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48" w:rsidRDefault="00E65048" w:rsidP="00BF07D9">
      <w:pPr>
        <w:rPr>
          <w:i/>
        </w:rPr>
      </w:pPr>
    </w:p>
    <w:p w:rsidR="00E65048" w:rsidRDefault="00E65048" w:rsidP="00BF07D9">
      <w:pPr>
        <w:rPr>
          <w:i/>
        </w:rPr>
      </w:pPr>
    </w:p>
    <w:tbl>
      <w:tblPr>
        <w:tblStyle w:val="PlainTable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6930"/>
        <w:gridCol w:w="3225"/>
      </w:tblGrid>
      <w:tr w:rsidR="00E65048" w:rsidTr="00D00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0" w:type="dxa"/>
            <w:gridSpan w:val="3"/>
            <w:tcBorders>
              <w:bottom w:val="single" w:sz="4" w:space="0" w:color="auto"/>
            </w:tcBorders>
          </w:tcPr>
          <w:p w:rsidR="00E65048" w:rsidRDefault="005F08D9" w:rsidP="007D1753">
            <w:pPr>
              <w:jc w:val="center"/>
              <w:rPr>
                <w:noProof/>
              </w:rPr>
            </w:pPr>
            <w:r w:rsidRPr="005F08D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8076CB" wp14:editId="6659EE16">
                  <wp:simplePos x="0" y="0"/>
                  <wp:positionH relativeFrom="column">
                    <wp:posOffset>5039822</wp:posOffset>
                  </wp:positionH>
                  <wp:positionV relativeFrom="paragraph">
                    <wp:posOffset>140698</wp:posOffset>
                  </wp:positionV>
                  <wp:extent cx="2458192" cy="133388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92" cy="133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048" w:rsidRPr="000B14D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47AF0F1" wp14:editId="7B7A0359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228600</wp:posOffset>
                  </wp:positionV>
                  <wp:extent cx="2793365" cy="1123315"/>
                  <wp:effectExtent l="0" t="0" r="6985" b="635"/>
                  <wp:wrapNone/>
                  <wp:docPr id="2" name="Picture 2" descr="C:\Users\Sheila\Downloads\LAI_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ila\Downloads\LAI_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048">
              <w:rPr>
                <w:noProof/>
              </w:rPr>
              <w:br/>
            </w:r>
          </w:p>
          <w:p w:rsidR="00E65048" w:rsidRDefault="00E65048" w:rsidP="007D1753">
            <w:pPr>
              <w:jc w:val="center"/>
              <w:rPr>
                <w:noProof/>
              </w:rPr>
            </w:pPr>
          </w:p>
          <w:p w:rsidR="00E65048" w:rsidRDefault="00E65048" w:rsidP="007D1753">
            <w:pPr>
              <w:jc w:val="center"/>
              <w:rPr>
                <w:noProof/>
              </w:rPr>
            </w:pPr>
          </w:p>
          <w:p w:rsidR="00E65048" w:rsidRDefault="00E65048" w:rsidP="007D1753">
            <w:pPr>
              <w:jc w:val="center"/>
              <w:rPr>
                <w:noProof/>
              </w:rPr>
            </w:pPr>
          </w:p>
          <w:p w:rsidR="00E65048" w:rsidRDefault="00E65048" w:rsidP="007D1753">
            <w:pPr>
              <w:jc w:val="center"/>
              <w:rPr>
                <w:color w:val="2E74B5" w:themeColor="accent1" w:themeShade="BF"/>
                <w:sz w:val="40"/>
              </w:rPr>
            </w:pPr>
          </w:p>
          <w:p w:rsidR="00E65048" w:rsidRDefault="00E65048" w:rsidP="007D1753">
            <w:pPr>
              <w:jc w:val="center"/>
              <w:rPr>
                <w:color w:val="2E74B5" w:themeColor="accent1" w:themeShade="BF"/>
                <w:sz w:val="40"/>
              </w:rPr>
            </w:pPr>
          </w:p>
          <w:p w:rsidR="005F08D9" w:rsidRDefault="00E65048" w:rsidP="007D1753">
            <w:pPr>
              <w:rPr>
                <w:sz w:val="28"/>
              </w:rPr>
            </w:pPr>
            <w:r>
              <w:rPr>
                <w:color w:val="2E74B5" w:themeColor="accent1" w:themeShade="BF"/>
                <w:sz w:val="40"/>
              </w:rPr>
              <w:t xml:space="preserve">        </w:t>
            </w:r>
            <w:r w:rsidRPr="007E42F9">
              <w:rPr>
                <w:b w:val="0"/>
                <w:color w:val="2E74B5" w:themeColor="accent1" w:themeShade="BF"/>
                <w:sz w:val="40"/>
              </w:rPr>
              <w:t>Business Meeting Agenda</w:t>
            </w:r>
            <w:r w:rsidRPr="00415E1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  </w:t>
            </w:r>
            <w:r w:rsidR="005F08D9">
              <w:rPr>
                <w:sz w:val="28"/>
              </w:rPr>
              <w:t>Hotel Monaco, 700 F Street NW</w:t>
            </w:r>
          </w:p>
          <w:p w:rsidR="00E65048" w:rsidRPr="00ED0DEB" w:rsidRDefault="005F08D9" w:rsidP="007D1753">
            <w:pPr>
              <w:rPr>
                <w:b w:val="0"/>
                <w:color w:val="2E74B5" w:themeColor="accent1" w:themeShade="BF"/>
                <w:sz w:val="40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Washington DC</w:t>
            </w:r>
            <w:r w:rsidR="00E65048">
              <w:rPr>
                <w:sz w:val="28"/>
              </w:rPr>
              <w:br/>
            </w:r>
            <w:r w:rsidR="00E65048" w:rsidRPr="007E42F9">
              <w:rPr>
                <w:b w:val="0"/>
                <w:color w:val="2E74B5" w:themeColor="accent1" w:themeShade="BF"/>
                <w:sz w:val="40"/>
              </w:rPr>
              <w:t xml:space="preserve">          </w:t>
            </w:r>
            <w:r w:rsidR="00E65048">
              <w:rPr>
                <w:b w:val="0"/>
                <w:color w:val="2E74B5" w:themeColor="accent1" w:themeShade="BF"/>
                <w:sz w:val="40"/>
              </w:rPr>
              <w:t xml:space="preserve">   </w:t>
            </w:r>
            <w:r>
              <w:rPr>
                <w:b w:val="0"/>
                <w:color w:val="2E74B5" w:themeColor="accent1" w:themeShade="BF"/>
                <w:sz w:val="40"/>
              </w:rPr>
              <w:t xml:space="preserve">April </w:t>
            </w:r>
            <w:r w:rsidR="00A4468D">
              <w:rPr>
                <w:b w:val="0"/>
                <w:color w:val="2E74B5" w:themeColor="accent1" w:themeShade="BF"/>
                <w:sz w:val="40"/>
              </w:rPr>
              <w:t>23</w:t>
            </w:r>
            <w:bookmarkStart w:id="0" w:name="_GoBack"/>
            <w:bookmarkEnd w:id="0"/>
            <w:r w:rsidR="00E65048" w:rsidRPr="007E42F9">
              <w:rPr>
                <w:b w:val="0"/>
                <w:color w:val="2E74B5" w:themeColor="accent1" w:themeShade="BF"/>
                <w:sz w:val="40"/>
              </w:rPr>
              <w:t>, 2014</w:t>
            </w:r>
            <w:r w:rsidR="00E65048" w:rsidRPr="00415E1A">
              <w:rPr>
                <w:sz w:val="28"/>
              </w:rPr>
              <w:t xml:space="preserve"> </w:t>
            </w:r>
            <w:r w:rsidR="00E65048">
              <w:rPr>
                <w:sz w:val="28"/>
              </w:rPr>
              <w:t xml:space="preserve">                                                       </w:t>
            </w:r>
          </w:p>
          <w:p w:rsidR="00E65048" w:rsidRDefault="00E65048" w:rsidP="007D1753">
            <w:pPr>
              <w:jc w:val="center"/>
              <w:rPr>
                <w:sz w:val="28"/>
              </w:rPr>
            </w:pPr>
          </w:p>
        </w:tc>
      </w:tr>
      <w:tr w:rsidR="00E65048" w:rsidTr="00D0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5B1279" w:rsidRDefault="00E65048" w:rsidP="007D1753">
            <w:pPr>
              <w:jc w:val="center"/>
              <w:rPr>
                <w:sz w:val="32"/>
              </w:rPr>
            </w:pPr>
            <w:r w:rsidRPr="005B1279">
              <w:rPr>
                <w:sz w:val="32"/>
              </w:rPr>
              <w:t>TIME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5B1279" w:rsidRDefault="00E65048" w:rsidP="007D1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5B1279">
              <w:rPr>
                <w:b/>
                <w:sz w:val="32"/>
              </w:rPr>
              <w:t>EVENT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5B1279" w:rsidRDefault="00E65048" w:rsidP="007D1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ATTENDEES</w:t>
            </w:r>
          </w:p>
        </w:tc>
      </w:tr>
      <w:tr w:rsidR="00E65048" w:rsidTr="00D00F3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D3418D" w:rsidP="007D1753">
            <w:pPr>
              <w:jc w:val="center"/>
              <w:rPr>
                <w:b w:val="0"/>
                <w:sz w:val="24"/>
              </w:rPr>
            </w:pPr>
            <w:r w:rsidRPr="00D3418D">
              <w:rPr>
                <w:b w:val="0"/>
                <w:sz w:val="24"/>
              </w:rPr>
              <w:t>7:30am – 8:30am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Breakfast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8D" w:rsidRPr="00D3418D" w:rsidRDefault="00D3418D" w:rsidP="00D34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Executive Committee</w:t>
            </w:r>
          </w:p>
          <w:p w:rsidR="00D3418D" w:rsidRPr="00D3418D" w:rsidRDefault="00D3418D" w:rsidP="00D34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Chapter Presidents</w:t>
            </w:r>
          </w:p>
          <w:p w:rsidR="00E65048" w:rsidRPr="00D3418D" w:rsidRDefault="00D3418D" w:rsidP="00D34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LEF Executive Board</w:t>
            </w:r>
          </w:p>
        </w:tc>
      </w:tr>
      <w:tr w:rsidR="00E65048" w:rsidTr="00D0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D3418D" w:rsidP="007D1753">
            <w:pPr>
              <w:jc w:val="center"/>
              <w:rPr>
                <w:b w:val="0"/>
                <w:sz w:val="24"/>
              </w:rPr>
            </w:pPr>
            <w:r w:rsidRPr="00D3418D">
              <w:rPr>
                <w:b w:val="0"/>
                <w:sz w:val="24"/>
              </w:rPr>
              <w:t>8:30am – 10:00am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Executive Committee Meeting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Executive Committee</w:t>
            </w:r>
          </w:p>
        </w:tc>
      </w:tr>
      <w:tr w:rsidR="00E65048" w:rsidTr="00D00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D3418D" w:rsidP="007D1753">
            <w:pPr>
              <w:jc w:val="center"/>
              <w:rPr>
                <w:b w:val="0"/>
                <w:sz w:val="24"/>
              </w:rPr>
            </w:pPr>
            <w:r w:rsidRPr="00D3418D">
              <w:rPr>
                <w:b w:val="0"/>
                <w:sz w:val="24"/>
              </w:rPr>
              <w:t>10:00am – 12:00pm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 xml:space="preserve">LAI </w:t>
            </w:r>
            <w:r w:rsidR="00D00F37">
              <w:rPr>
                <w:sz w:val="24"/>
              </w:rPr>
              <w:t xml:space="preserve">Chapter Presidents Roundtable </w:t>
            </w:r>
            <w:r w:rsidR="00D00F37">
              <w:rPr>
                <w:sz w:val="24"/>
              </w:rPr>
              <w:br/>
            </w:r>
            <w:r w:rsidRPr="00D3418D">
              <w:rPr>
                <w:sz w:val="24"/>
              </w:rPr>
              <w:t>LAI Chapter Presidents share best practices and lessons learned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Chapter Presidents</w:t>
            </w:r>
          </w:p>
          <w:p w:rsidR="00E65048" w:rsidRPr="00D3418D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1</w:t>
            </w:r>
            <w:r w:rsidRPr="00D3418D">
              <w:rPr>
                <w:sz w:val="24"/>
                <w:vertAlign w:val="superscript"/>
              </w:rPr>
              <w:t>st</w:t>
            </w:r>
            <w:r w:rsidRPr="00D3418D">
              <w:rPr>
                <w:sz w:val="24"/>
              </w:rPr>
              <w:t xml:space="preserve"> Vice Presidents</w:t>
            </w:r>
            <w:r w:rsidRPr="00D3418D">
              <w:rPr>
                <w:sz w:val="24"/>
              </w:rPr>
              <w:br/>
              <w:t>Regional Vice Presidents</w:t>
            </w:r>
          </w:p>
        </w:tc>
      </w:tr>
      <w:tr w:rsidR="00E65048" w:rsidTr="00D0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D3418D" w:rsidP="007D1753">
            <w:pPr>
              <w:jc w:val="center"/>
              <w:rPr>
                <w:b w:val="0"/>
                <w:sz w:val="24"/>
              </w:rPr>
            </w:pPr>
            <w:r w:rsidRPr="00D3418D">
              <w:rPr>
                <w:b w:val="0"/>
                <w:sz w:val="24"/>
              </w:rPr>
              <w:t>10:00am – 12:00pm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Land Economics Foundation Executive Committee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LEF Executive Committee</w:t>
            </w:r>
          </w:p>
        </w:tc>
      </w:tr>
      <w:tr w:rsidR="00E65048" w:rsidTr="00D00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D3418D" w:rsidP="007D1753">
            <w:pPr>
              <w:jc w:val="center"/>
              <w:rPr>
                <w:b w:val="0"/>
                <w:sz w:val="24"/>
              </w:rPr>
            </w:pPr>
            <w:r w:rsidRPr="00D3418D">
              <w:rPr>
                <w:b w:val="0"/>
                <w:sz w:val="24"/>
              </w:rPr>
              <w:t>12:00pm – 1:00pm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Lunch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8D" w:rsidRPr="00D3418D" w:rsidRDefault="00D3418D" w:rsidP="00D34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Executive Committee</w:t>
            </w:r>
          </w:p>
          <w:p w:rsidR="00D3418D" w:rsidRPr="00D3418D" w:rsidRDefault="00D3418D" w:rsidP="00D34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Chapter Presidents</w:t>
            </w:r>
          </w:p>
          <w:p w:rsidR="00E65048" w:rsidRPr="00D3418D" w:rsidRDefault="00D3418D" w:rsidP="00D34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LEF Executive Board</w:t>
            </w:r>
          </w:p>
        </w:tc>
      </w:tr>
      <w:tr w:rsidR="00E65048" w:rsidTr="00D0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D3418D" w:rsidP="007D1753">
            <w:pPr>
              <w:jc w:val="center"/>
              <w:rPr>
                <w:b w:val="0"/>
                <w:sz w:val="24"/>
              </w:rPr>
            </w:pPr>
            <w:r w:rsidRPr="00D3418D">
              <w:rPr>
                <w:b w:val="0"/>
                <w:sz w:val="24"/>
              </w:rPr>
              <w:t>1:00pm – 5:00pm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Board of Governors &amp; LEF Board of Trustees Meeting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Executive Committee</w:t>
            </w:r>
          </w:p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LAI Chapter Presidents</w:t>
            </w:r>
          </w:p>
          <w:p w:rsidR="00E65048" w:rsidRPr="00D3418D" w:rsidRDefault="00E65048" w:rsidP="007D1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418D">
              <w:rPr>
                <w:sz w:val="24"/>
              </w:rPr>
              <w:t>LEF Executive Board</w:t>
            </w:r>
          </w:p>
        </w:tc>
      </w:tr>
    </w:tbl>
    <w:p w:rsidR="00BF07D9" w:rsidRPr="00BF07D9" w:rsidRDefault="00E65048" w:rsidP="00BF07D9">
      <w:pPr>
        <w:rPr>
          <w:i/>
        </w:rPr>
      </w:pPr>
      <w:r>
        <w:rPr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29A70" wp14:editId="135B9D4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8258175" cy="2085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2B" w:rsidRDefault="005F08D9" w:rsidP="00D00F3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Hotel Monaco </w:t>
                            </w:r>
                            <w:r w:rsidR="00ED0DEB" w:rsidRPr="00415E1A">
                              <w:rPr>
                                <w:sz w:val="28"/>
                              </w:rPr>
                              <w:t>Hotel</w:t>
                            </w:r>
                            <w:r w:rsidR="00AD2F2B">
                              <w:rPr>
                                <w:sz w:val="28"/>
                              </w:rPr>
                              <w:t xml:space="preserve"> – Reservations</w:t>
                            </w:r>
                            <w:r w:rsidR="00AD2F2B">
                              <w:rPr>
                                <w:sz w:val="28"/>
                              </w:rPr>
                              <w:br/>
                            </w:r>
                            <w:r w:rsidR="00AD2F2B" w:rsidRPr="00E407F9">
                              <w:rPr>
                                <w:b/>
                                <w:sz w:val="24"/>
                              </w:rPr>
                              <w:t>Rooms must be booked at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877-202-5411, request the LambdaAlpha15 discount code.</w:t>
                            </w:r>
                            <w:r w:rsidR="000A0BA0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D00F37">
                              <w:br/>
                            </w:r>
                            <w:r w:rsidR="00AD2F2B">
                              <w:t xml:space="preserve">A limited block of sleeping rooms have been reserved on a first come first served basis for LEW attendees at a discounted rate of </w:t>
                            </w:r>
                            <w:r>
                              <w:t xml:space="preserve">$359/night King and $379/night Double on the night of April 22, 2015.  Rates for April 23-26, 2015 are $229/night King and $249/night Double. </w:t>
                            </w:r>
                            <w:r w:rsidR="00AD2F2B">
                              <w:t xml:space="preserve">Prices are per guest room per night without breakfast.   </w:t>
                            </w:r>
                            <w:r w:rsidR="00AD2F2B" w:rsidRPr="00E407F9">
                              <w:rPr>
                                <w:b/>
                              </w:rPr>
                              <w:t xml:space="preserve">Reservation deadline is </w:t>
                            </w:r>
                            <w:r>
                              <w:rPr>
                                <w:b/>
                              </w:rPr>
                              <w:t>March 24,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9A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9.05pt;margin-top:23.25pt;width:650.25pt;height:16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" fillcolor="white [3201]" stroked="f" strokeweight=".5pt">
                <v:textbox>
                  <w:txbxContent>
                    <w:p w:rsidR="00AD2F2B" w:rsidRDefault="005F08D9" w:rsidP="00D00F37">
                      <w:pPr>
                        <w:jc w:val="center"/>
                      </w:pPr>
                      <w:r>
                        <w:rPr>
                          <w:sz w:val="28"/>
                        </w:rPr>
                        <w:t xml:space="preserve">Hotel Monaco </w:t>
                      </w:r>
                      <w:r w:rsidR="00ED0DEB" w:rsidRPr="00415E1A">
                        <w:rPr>
                          <w:sz w:val="28"/>
                        </w:rPr>
                        <w:t>Hotel</w:t>
                      </w:r>
                      <w:r w:rsidR="00AD2F2B">
                        <w:rPr>
                          <w:sz w:val="28"/>
                        </w:rPr>
                        <w:t xml:space="preserve"> – Reservations</w:t>
                      </w:r>
                      <w:r w:rsidR="00AD2F2B">
                        <w:rPr>
                          <w:sz w:val="28"/>
                        </w:rPr>
                        <w:br/>
                      </w:r>
                      <w:r w:rsidR="00AD2F2B" w:rsidRPr="00E407F9">
                        <w:rPr>
                          <w:b/>
                          <w:sz w:val="24"/>
                        </w:rPr>
                        <w:t>Rooms must be booked at</w:t>
                      </w:r>
                      <w:r>
                        <w:rPr>
                          <w:b/>
                          <w:sz w:val="24"/>
                        </w:rPr>
                        <w:t xml:space="preserve"> 877-202-5411, request the LambdaAlpha15 discount code.</w:t>
                      </w:r>
                      <w:r w:rsidR="000A0BA0">
                        <w:rPr>
                          <w:b/>
                          <w:sz w:val="24"/>
                        </w:rPr>
                        <w:br/>
                      </w:r>
                      <w:r w:rsidR="00D00F37">
                        <w:br/>
                      </w:r>
                      <w:r w:rsidR="00AD2F2B">
                        <w:t xml:space="preserve">A limited block of sleeping rooms have been reserved on a first come first served basis for LEW attendees at a discounted rate of </w:t>
                      </w:r>
                      <w:r>
                        <w:t xml:space="preserve">$359/night King and $379/night Double on the night of April 22, 2015.  Rates for April 23-26, 2015 are $229/night King and $249/night Double. </w:t>
                      </w:r>
                      <w:r w:rsidR="00AD2F2B">
                        <w:t xml:space="preserve">Prices are per guest room per night without breakfast.   </w:t>
                      </w:r>
                      <w:r w:rsidR="00AD2F2B" w:rsidRPr="00E407F9">
                        <w:rPr>
                          <w:b/>
                        </w:rPr>
                        <w:t xml:space="preserve">Reservation deadline is </w:t>
                      </w:r>
                      <w:r>
                        <w:rPr>
                          <w:b/>
                        </w:rPr>
                        <w:t>March 24, 2015.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07D9">
        <w:rPr>
          <w:i/>
        </w:rPr>
        <w:t xml:space="preserve"> </w:t>
      </w:r>
      <w:r w:rsidR="00BF07D9" w:rsidRPr="00BF07D9">
        <w:rPr>
          <w:i/>
        </w:rPr>
        <w:t>NOTE:  All meetings are open to LAI Members.</w:t>
      </w:r>
    </w:p>
    <w:p w:rsidR="00177A99" w:rsidRDefault="00A4468D" w:rsidP="00096608"/>
    <w:sectPr w:rsidR="00177A99" w:rsidSect="00A02060">
      <w:pgSz w:w="15840" w:h="12240" w:orient="landscape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22AE"/>
    <w:multiLevelType w:val="hybridMultilevel"/>
    <w:tmpl w:val="C82E3B7C"/>
    <w:lvl w:ilvl="0" w:tplc="314A4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1C8"/>
    <w:multiLevelType w:val="hybridMultilevel"/>
    <w:tmpl w:val="BEEA8A14"/>
    <w:lvl w:ilvl="0" w:tplc="98488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09D2"/>
    <w:multiLevelType w:val="hybridMultilevel"/>
    <w:tmpl w:val="4DDC4000"/>
    <w:lvl w:ilvl="0" w:tplc="4EB49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D1"/>
    <w:rsid w:val="00014ECA"/>
    <w:rsid w:val="00050DE3"/>
    <w:rsid w:val="00096608"/>
    <w:rsid w:val="000A0BA0"/>
    <w:rsid w:val="000A43F1"/>
    <w:rsid w:val="000B14D1"/>
    <w:rsid w:val="00274D6F"/>
    <w:rsid w:val="0031738F"/>
    <w:rsid w:val="00441123"/>
    <w:rsid w:val="00476898"/>
    <w:rsid w:val="00515E7E"/>
    <w:rsid w:val="005B1279"/>
    <w:rsid w:val="005F08D9"/>
    <w:rsid w:val="00694A05"/>
    <w:rsid w:val="00764B57"/>
    <w:rsid w:val="007956FE"/>
    <w:rsid w:val="007E35C6"/>
    <w:rsid w:val="007E42F9"/>
    <w:rsid w:val="00A02060"/>
    <w:rsid w:val="00A4468D"/>
    <w:rsid w:val="00AD2F2B"/>
    <w:rsid w:val="00BE6103"/>
    <w:rsid w:val="00BF07D9"/>
    <w:rsid w:val="00C620F7"/>
    <w:rsid w:val="00D00F37"/>
    <w:rsid w:val="00D3418D"/>
    <w:rsid w:val="00D67BC3"/>
    <w:rsid w:val="00E65048"/>
    <w:rsid w:val="00E82C32"/>
    <w:rsid w:val="00EB4211"/>
    <w:rsid w:val="00EC05D0"/>
    <w:rsid w:val="00ED0DEB"/>
    <w:rsid w:val="00EF41F4"/>
    <w:rsid w:val="00F3391B"/>
    <w:rsid w:val="00F901EB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45D2-52BE-4671-8E7E-7DD3CA0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B12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B12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0B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Hamilton</dc:creator>
  <cp:keywords/>
  <dc:description/>
  <cp:lastModifiedBy>Sheila Hamilton</cp:lastModifiedBy>
  <cp:revision>8</cp:revision>
  <cp:lastPrinted>2014-06-05T17:27:00Z</cp:lastPrinted>
  <dcterms:created xsi:type="dcterms:W3CDTF">2014-11-25T00:07:00Z</dcterms:created>
  <dcterms:modified xsi:type="dcterms:W3CDTF">2015-03-20T19:19:00Z</dcterms:modified>
</cp:coreProperties>
</file>